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BDE" w:rsidRDefault="00C972BF" w:rsidP="00FA5BDE">
      <w:pPr>
        <w:rPr>
          <w:b/>
        </w:rPr>
      </w:pPr>
      <w:r>
        <w:rPr>
          <w:b/>
        </w:rPr>
        <w:t>Metodický list</w:t>
      </w:r>
      <w:bookmarkStart w:id="0" w:name="_GoBack"/>
      <w:bookmarkEnd w:id="0"/>
    </w:p>
    <w:p w:rsidR="00FA5BDE" w:rsidRDefault="00FA5BDE" w:rsidP="00FA5BDE"/>
    <w:p w:rsidR="002573CA" w:rsidRDefault="002573CA" w:rsidP="00FA5BDE">
      <w:pPr>
        <w:rPr>
          <w:b/>
        </w:rPr>
      </w:pPr>
      <w:r w:rsidRPr="002573CA">
        <w:rPr>
          <w:b/>
        </w:rPr>
        <w:t>Cieľ:</w:t>
      </w:r>
    </w:p>
    <w:p w:rsidR="002573CA" w:rsidRDefault="00743F79" w:rsidP="002573CA">
      <w:pPr>
        <w:pStyle w:val="Odsekzoznamu"/>
        <w:numPr>
          <w:ilvl w:val="0"/>
          <w:numId w:val="1"/>
        </w:numPr>
        <w:jc w:val="both"/>
      </w:pPr>
      <w:r>
        <w:t>pozorovať vlastnosti cukrov</w:t>
      </w:r>
      <w:r w:rsidR="002573CA">
        <w:t>,</w:t>
      </w:r>
    </w:p>
    <w:p w:rsidR="00743F79" w:rsidRDefault="00743F79" w:rsidP="00743F79">
      <w:pPr>
        <w:pStyle w:val="Odsekzoznamu"/>
        <w:numPr>
          <w:ilvl w:val="0"/>
          <w:numId w:val="1"/>
        </w:numPr>
        <w:jc w:val="both"/>
      </w:pPr>
      <w:r>
        <w:t>c</w:t>
      </w:r>
      <w:r w:rsidRPr="002573CA">
        <w:t xml:space="preserve">hemicky </w:t>
      </w:r>
      <w:r>
        <w:t>dokázať prítomnosť cukrov v ovocí,</w:t>
      </w:r>
    </w:p>
    <w:p w:rsidR="00743F79" w:rsidRDefault="00743F79" w:rsidP="002573CA">
      <w:pPr>
        <w:pStyle w:val="Odsekzoznamu"/>
        <w:numPr>
          <w:ilvl w:val="0"/>
          <w:numId w:val="1"/>
        </w:numPr>
        <w:jc w:val="both"/>
      </w:pPr>
      <w:r>
        <w:t>pozorovať kryštalizáciu cukrov,</w:t>
      </w:r>
    </w:p>
    <w:p w:rsidR="00743F79" w:rsidRDefault="00743F79" w:rsidP="002573CA">
      <w:pPr>
        <w:pStyle w:val="Odsekzoznamu"/>
        <w:numPr>
          <w:ilvl w:val="0"/>
          <w:numId w:val="1"/>
        </w:numPr>
        <w:jc w:val="both"/>
      </w:pPr>
      <w:r>
        <w:t>absolvovať besedu so včelárom,</w:t>
      </w:r>
    </w:p>
    <w:p w:rsidR="002573CA" w:rsidRDefault="002573CA" w:rsidP="002573CA">
      <w:pPr>
        <w:pStyle w:val="Odsekzoznamu"/>
        <w:numPr>
          <w:ilvl w:val="0"/>
          <w:numId w:val="1"/>
        </w:numPr>
        <w:jc w:val="both"/>
      </w:pPr>
      <w:r>
        <w:t>vzbudiť záujem žiakov o zdravú výživu,</w:t>
      </w:r>
    </w:p>
    <w:p w:rsidR="002573CA" w:rsidRDefault="002573CA" w:rsidP="002573CA">
      <w:pPr>
        <w:pStyle w:val="Odsekzoznamu"/>
        <w:numPr>
          <w:ilvl w:val="0"/>
          <w:numId w:val="1"/>
        </w:numPr>
        <w:jc w:val="both"/>
      </w:pPr>
      <w:r>
        <w:t>poukázať na nevyhnutnosť ovocia vo výžive</w:t>
      </w:r>
      <w:r w:rsidR="00743F79">
        <w:t>,</w:t>
      </w:r>
    </w:p>
    <w:p w:rsidR="002573CA" w:rsidRDefault="002573CA" w:rsidP="002573CA">
      <w:pPr>
        <w:pStyle w:val="Odsekzoznamu"/>
        <w:numPr>
          <w:ilvl w:val="0"/>
          <w:numId w:val="1"/>
        </w:numPr>
        <w:jc w:val="both"/>
      </w:pPr>
      <w:r>
        <w:t>rozvíjať manuálne zručnosti žiakov.</w:t>
      </w:r>
    </w:p>
    <w:p w:rsidR="002573CA" w:rsidRDefault="002573CA" w:rsidP="002573CA">
      <w:pPr>
        <w:pStyle w:val="Odsekzoznamu"/>
        <w:jc w:val="both"/>
      </w:pPr>
    </w:p>
    <w:p w:rsidR="002573CA" w:rsidRPr="002573CA" w:rsidRDefault="002573CA" w:rsidP="002573CA">
      <w:pPr>
        <w:jc w:val="both"/>
        <w:rPr>
          <w:b/>
        </w:rPr>
      </w:pPr>
      <w:r w:rsidRPr="002573CA">
        <w:rPr>
          <w:b/>
        </w:rPr>
        <w:t>Vyučovací predmet:</w:t>
      </w:r>
    </w:p>
    <w:p w:rsidR="002573CA" w:rsidRDefault="002573CA" w:rsidP="002573CA">
      <w:pPr>
        <w:jc w:val="both"/>
        <w:rPr>
          <w:i/>
        </w:rPr>
      </w:pPr>
      <w:r>
        <w:t>BIOLÓGIA</w:t>
      </w:r>
      <w:r w:rsidR="00C972BF">
        <w:t xml:space="preserve"> a triednická hodina</w:t>
      </w:r>
      <w:r>
        <w:t xml:space="preserve"> 5. ročník</w:t>
      </w:r>
    </w:p>
    <w:p w:rsidR="003B749E" w:rsidRDefault="003B749E" w:rsidP="002573CA"/>
    <w:p w:rsidR="002573CA" w:rsidRDefault="002573CA" w:rsidP="002573CA">
      <w:r w:rsidRPr="002573CA">
        <w:rPr>
          <w:b/>
        </w:rPr>
        <w:t>Pomôcky:</w:t>
      </w:r>
      <w:r w:rsidR="00D328DA" w:rsidRPr="00D328DA">
        <w:t>vzorky cukrov</w:t>
      </w:r>
      <w:r w:rsidR="00D328DA">
        <w:t xml:space="preserve">(maltóza, sacharóza hnedý cukor, sacharóza biely cukor, škrob), Petriho misky (4ks), lyžička, </w:t>
      </w:r>
      <w:r>
        <w:t xml:space="preserve">skúmavky (2ks), kadičky (2ks), odmerný valec, pipeta, stojan na skúmavky, kahan, zápalky, destilovaná voda, vzorka ovocia (jablko), </w:t>
      </w:r>
      <w:r w:rsidR="00DC0A38">
        <w:t xml:space="preserve">potravinárske farbivo, </w:t>
      </w:r>
      <w:r>
        <w:t>NaOH (10%), CuSO</w:t>
      </w:r>
      <w:r>
        <w:rPr>
          <w:vertAlign w:val="subscript"/>
        </w:rPr>
        <w:t>4</w:t>
      </w:r>
      <w:r>
        <w:t xml:space="preserve"> (5%)</w:t>
      </w:r>
    </w:p>
    <w:p w:rsidR="002573CA" w:rsidRDefault="002573CA" w:rsidP="002573CA"/>
    <w:p w:rsidR="002573CA" w:rsidRPr="002573CA" w:rsidRDefault="002573CA" w:rsidP="002573CA">
      <w:pPr>
        <w:rPr>
          <w:b/>
        </w:rPr>
      </w:pPr>
      <w:r w:rsidRPr="002573CA">
        <w:rPr>
          <w:b/>
        </w:rPr>
        <w:t>Príprava:</w:t>
      </w:r>
    </w:p>
    <w:p w:rsidR="002573CA" w:rsidRDefault="00437449" w:rsidP="002573CA">
      <w:r w:rsidRPr="00437449">
        <w:t>Žiaci</w:t>
      </w:r>
      <w:r>
        <w:t xml:space="preserve"> sa na hodine biológie naučia proces fotosyntézy a jej význam pre život. Dozvedia sa, že</w:t>
      </w:r>
      <w:r w:rsidR="00C856FB">
        <w:t xml:space="preserve"> fotosyntéza je premena anorganických látok na látky organické. Teda rastlina počas fotosyntézy prijíma z ovzdušia oxid uhličitý, koreňmi vodu a za prítomnosti slnečného žiarenia v zelených častiach ich premieňa na kyslík a cukor, pričom sa uvoľňuje prebytočná voda</w:t>
      </w:r>
      <w:r>
        <w:t>.</w:t>
      </w:r>
      <w:r w:rsidR="00C856FB">
        <w:t xml:space="preserve"> Takto nadobudnuté poznatky si môžu ľahko overiť v praxi prostredníctvom rôznych aktivít. </w:t>
      </w:r>
    </w:p>
    <w:p w:rsidR="00743F79" w:rsidRDefault="00743F79" w:rsidP="002573CA"/>
    <w:p w:rsidR="00743F79" w:rsidRDefault="00743F79" w:rsidP="002573CA">
      <w:pPr>
        <w:rPr>
          <w:b/>
        </w:rPr>
      </w:pPr>
      <w:r w:rsidRPr="00743F79">
        <w:rPr>
          <w:b/>
        </w:rPr>
        <w:t xml:space="preserve">Postup: </w:t>
      </w:r>
    </w:p>
    <w:p w:rsidR="00743F79" w:rsidRPr="00F66618" w:rsidRDefault="00C856FB" w:rsidP="002573CA">
      <w:pPr>
        <w:rPr>
          <w:b/>
        </w:rPr>
      </w:pPr>
      <w:r w:rsidRPr="00F66618">
        <w:rPr>
          <w:b/>
        </w:rPr>
        <w:t>Aktivita č. 1: Pozorovanie vlastností  cukrov</w:t>
      </w:r>
      <w:r w:rsidR="00F66618">
        <w:rPr>
          <w:b/>
        </w:rPr>
        <w:t>:</w:t>
      </w:r>
    </w:p>
    <w:p w:rsidR="00F66618" w:rsidRDefault="00C856FB" w:rsidP="002573CA">
      <w:r>
        <w:t>Ži</w:t>
      </w:r>
      <w:r w:rsidR="005608DC">
        <w:t xml:space="preserve">akom rozdáme pracovné listy. Do 4 Petriho misiek nasypeme vzorky jednotlivých cukrov: sacharózu hnedý cukor, sacharózu biely cukor, glukózu a škrob. Následne </w:t>
      </w:r>
      <w:r w:rsidR="00F66618">
        <w:t xml:space="preserve">predstavíme žiakom všetky typy cukrov. </w:t>
      </w:r>
    </w:p>
    <w:p w:rsidR="00F66618" w:rsidRDefault="00F66618" w:rsidP="002573CA">
      <w:r w:rsidRPr="00F66618">
        <w:rPr>
          <w:i/>
        </w:rPr>
        <w:t>Sacharóza</w:t>
      </w:r>
      <w:r>
        <w:t xml:space="preserve">- repný cukor, používame ho bežne v domácnosti, jej nadmerná konzumácia spôsobuje rôzne ochorenia, obezitu a kazenie zubov. </w:t>
      </w:r>
    </w:p>
    <w:p w:rsidR="00F66618" w:rsidRDefault="00F66618" w:rsidP="002573CA">
      <w:r>
        <w:t>Sacharóza hnedý cukor- vysvetlíme pojem rafinácia cukrov a zdôrazníme prečo je hnedý cukor zdravší než biely.</w:t>
      </w:r>
    </w:p>
    <w:p w:rsidR="00F66618" w:rsidRDefault="00F66618" w:rsidP="002573CA">
      <w:r>
        <w:rPr>
          <w:i/>
        </w:rPr>
        <w:t>G</w:t>
      </w:r>
      <w:r w:rsidRPr="00F66618">
        <w:rPr>
          <w:i/>
        </w:rPr>
        <w:t>lukóza</w:t>
      </w:r>
      <w:r>
        <w:t>- hroznový cukor, nachádza sa v hroznovej šťave, ale aj v krvi živočíchov. Ak nám lekár zisťuje hladinu cukru v krvi meria práve glukózu. Nadmerné množstvo sa nazýva hyperglykémia- cukrovka.</w:t>
      </w:r>
    </w:p>
    <w:p w:rsidR="00F66618" w:rsidRDefault="00F66618" w:rsidP="002573CA">
      <w:r w:rsidRPr="00F66618">
        <w:rPr>
          <w:i/>
        </w:rPr>
        <w:t>Škrob</w:t>
      </w:r>
      <w:r>
        <w:t xml:space="preserve">- vysvetlíme žiakom, že počas fotosyntézy rastlina vyrába veľké množstvo molekúl cukrov, ktoré si potom ukladá tak, že ich spojí do jednej a tak vzniká škrob. Využíva sa v domácnosti ako zahusťovadlo omáčok a pudingov. </w:t>
      </w:r>
    </w:p>
    <w:p w:rsidR="000C532B" w:rsidRDefault="000C532B" w:rsidP="002573CA">
      <w:r>
        <w:t xml:space="preserve">Ďalej </w:t>
      </w:r>
      <w:r w:rsidR="005608DC">
        <w:t>poviem</w:t>
      </w:r>
      <w:r>
        <w:t xml:space="preserve">e žiakom, aby zisťovali vlastnosti cukrov a to farbu, skupenstvo a vôňu. Svoje pozorovania zaznamenajú do tabuľky v pracovnom liste. </w:t>
      </w:r>
    </w:p>
    <w:p w:rsidR="00FA5BDE" w:rsidRDefault="00FA5BDE" w:rsidP="002573CA"/>
    <w:p w:rsidR="00FA5BDE" w:rsidRDefault="00FA5BDE" w:rsidP="002573CA"/>
    <w:p w:rsidR="00C856FB" w:rsidRDefault="000C532B" w:rsidP="002573CA">
      <w:pPr>
        <w:rPr>
          <w:b/>
        </w:rPr>
      </w:pPr>
      <w:r w:rsidRPr="000C532B">
        <w:rPr>
          <w:b/>
        </w:rPr>
        <w:t>Aktivita č. 2: Dôkaz prítomnosti cukrov v</w:t>
      </w:r>
      <w:r>
        <w:rPr>
          <w:b/>
        </w:rPr>
        <w:t> </w:t>
      </w:r>
      <w:r w:rsidRPr="000C532B">
        <w:rPr>
          <w:b/>
        </w:rPr>
        <w:t>ovocí</w:t>
      </w:r>
      <w:r>
        <w:rPr>
          <w:b/>
        </w:rPr>
        <w:t>:</w:t>
      </w:r>
    </w:p>
    <w:p w:rsidR="0012751F" w:rsidRDefault="0012751F" w:rsidP="002573CA">
      <w:r>
        <w:t xml:space="preserve">Zopakujeme si proces fotosyntézy a zdôrazníme vznik cukrov. Položíme motivačnú otázku: </w:t>
      </w:r>
    </w:p>
    <w:p w:rsidR="0012751F" w:rsidRDefault="0012751F" w:rsidP="002573CA">
      <w:r>
        <w:t xml:space="preserve">„ Čo si myslíte, vedeli by sme cukry dokázať v jablku?“ Deti začnú rozmýšľať a pokračujeme ďalej v motivácii: „Áno, cukry sa dajú dokázať. A my teraz pomocou chemického pokusu </w:t>
      </w:r>
      <w:r>
        <w:lastRenderedPageBreak/>
        <w:t xml:space="preserve">dokážeme, či v tej </w:t>
      </w:r>
      <w:r w:rsidR="009A0FBD">
        <w:t>jabloni prebiehala fotosyntéza. A</w:t>
      </w:r>
      <w:r>
        <w:t xml:space="preserve">k áno roztok v skúmavke sa nám zahrievaním sfarbí na červeno, ak nie ostane modrý. </w:t>
      </w:r>
    </w:p>
    <w:p w:rsidR="00146FF5" w:rsidRDefault="009A0FBD" w:rsidP="00146FF5">
      <w:pPr>
        <w:jc w:val="both"/>
      </w:pPr>
      <w:r>
        <w:t xml:space="preserve">Opäť rozdáme žiakom pracovné listy, aby si vedeli svoje pozorovania zakresliť a zaznamenať. Vysvetlíme im postup a princíp ešte raz. Následne prejdeme na realizáciu pokusu(pokus robí učiteľ). </w:t>
      </w:r>
      <w:r w:rsidR="00146FF5">
        <w:t>Do prvej skúmavky si vyšťavíme 2 ml ovocnej šťavy, pridáme 2 ml NaOH a 1 ml CuSO</w:t>
      </w:r>
      <w:r w:rsidR="00146FF5">
        <w:rPr>
          <w:vertAlign w:val="subscript"/>
        </w:rPr>
        <w:t>4</w:t>
      </w:r>
      <w:r w:rsidR="00146FF5">
        <w:t xml:space="preserve">, premiešame a zahrievame až do tehlovočerveného sfarbenia. Povieme deťom, že sme dokázali cukry. V jabloni z ktorej pochádza jablko prebiehala fotosyntéza. Pre lepšie vysvetlenie vykonáme v druhej skúmavke slepý pokus. Celý postup opakujeme  ako v prvej skúmavke, avšak miesto šťavy jablka pridáme destilovanú vodu. Tým, že destilovaná voda neobsahuje cukor, roztok ostane aj po zahrievaní neznemený. </w:t>
      </w:r>
      <w:r w:rsidR="00ED7B1C">
        <w:t xml:space="preserve">Po realizácii tohto experimentu zdôrazníme význam ovocia vo výžive. Vysvetlíme žiakom, že ovocie obsahuje nielen veľa vitamínov, ale je aj zdrojom zdravých cukrov. </w:t>
      </w:r>
    </w:p>
    <w:p w:rsidR="00ED7B1C" w:rsidRDefault="00ED7B1C" w:rsidP="00146FF5">
      <w:pPr>
        <w:jc w:val="both"/>
      </w:pPr>
    </w:p>
    <w:p w:rsidR="009A0FBD" w:rsidRDefault="00ED7B1C" w:rsidP="002573CA">
      <w:pPr>
        <w:rPr>
          <w:b/>
        </w:rPr>
      </w:pPr>
      <w:r w:rsidRPr="00ED7B1C">
        <w:rPr>
          <w:b/>
        </w:rPr>
        <w:t>Aktivita č. 3: Kryštalizácia cukrov</w:t>
      </w:r>
      <w:r w:rsidR="00DC0A38">
        <w:rPr>
          <w:b/>
        </w:rPr>
        <w:t xml:space="preserve"> vo vajcovej škrupine</w:t>
      </w:r>
      <w:r w:rsidR="00A45A53">
        <w:rPr>
          <w:b/>
        </w:rPr>
        <w:t>:</w:t>
      </w:r>
    </w:p>
    <w:p w:rsidR="00ED7B1C" w:rsidRDefault="00DC0A38" w:rsidP="002573CA">
      <w:r w:rsidRPr="00DC0A38">
        <w:t xml:space="preserve">Pre </w:t>
      </w:r>
      <w:r w:rsidR="0039413A">
        <w:t xml:space="preserve">lepšie znázornenie výroby repného cukru </w:t>
      </w:r>
      <w:r>
        <w:t xml:space="preserve">je  pokus kryštalizácie cukrov vo vajcovej škrupine ako stvorený. Pripravíme si 4 nasýtené roztoky cukrov, ktoré </w:t>
      </w:r>
      <w:r w:rsidR="0039413A">
        <w:t>predstavujú šťavu z cukrovej repy. N</w:t>
      </w:r>
      <w:r>
        <w:t>ásledne</w:t>
      </w:r>
      <w:r w:rsidR="0039413A">
        <w:t xml:space="preserve"> si ich</w:t>
      </w:r>
      <w:r>
        <w:t xml:space="preserve"> zafarbíme potravinárskym farbivom (každý roztok inou farbou). Rozbijeme si vajíčka a</w:t>
      </w:r>
      <w:r w:rsidR="00A45A53">
        <w:t> škrupinu umyjeme čistou vodou.  Každý žiak si na svoju škrupinu napíše meno</w:t>
      </w:r>
      <w:r>
        <w:t>. Potom</w:t>
      </w:r>
      <w:r w:rsidR="00A45A53">
        <w:t xml:space="preserve"> mu do nej</w:t>
      </w:r>
      <w:r>
        <w:t xml:space="preserve"> nalejeme </w:t>
      </w:r>
      <w:r w:rsidR="00A45A53">
        <w:t>roztok cukru tej farby, ktorý si vyberie a poukladáme ich do držiaka na vajíčka. Takto ich necháme kryštalizovať niekoľko dní</w:t>
      </w:r>
      <w:r w:rsidR="004D1F38">
        <w:t xml:space="preserve"> na teplom mieste</w:t>
      </w:r>
      <w:r w:rsidR="00A45A53">
        <w:t xml:space="preserve">, kým sa voda nevyparí a v škrupine neostanú krásne farebné kryštáliky cukru. </w:t>
      </w:r>
      <w:r w:rsidR="0039413A">
        <w:t>Žiakom pri tom vysvetlíme, že podobným princípom vzniká aj cukor v potravinárskom priemysle.</w:t>
      </w:r>
    </w:p>
    <w:p w:rsidR="00A45A53" w:rsidRDefault="00A45A53" w:rsidP="002573CA"/>
    <w:p w:rsidR="00A45A53" w:rsidRDefault="00A45A53" w:rsidP="002573CA">
      <w:pPr>
        <w:rPr>
          <w:b/>
        </w:rPr>
      </w:pPr>
      <w:r w:rsidRPr="00A45A53">
        <w:rPr>
          <w:b/>
        </w:rPr>
        <w:t>Aktivita č. 4: Beseda so včelárom</w:t>
      </w:r>
      <w:r w:rsidR="00FA5BDE">
        <w:rPr>
          <w:b/>
        </w:rPr>
        <w:t>:</w:t>
      </w:r>
    </w:p>
    <w:p w:rsidR="00FA5BDE" w:rsidRDefault="00FA5BDE" w:rsidP="002573CA">
      <w:r w:rsidRPr="00FA5BDE">
        <w:t xml:space="preserve">Kto iný by </w:t>
      </w:r>
      <w:r>
        <w:t xml:space="preserve">nám vedel porozprávať zaujímavosti o mede, než samotný včelár. A tak sme si jedného zavolali priamo do našej triedy. </w:t>
      </w:r>
    </w:p>
    <w:p w:rsidR="00FA5BDE" w:rsidRDefault="00FA5BDE" w:rsidP="002573CA">
      <w:r>
        <w:t xml:space="preserve">Pán Miroslav Kyselica sa venuje včelárstvu už niekoľko rokov a dokonca </w:t>
      </w:r>
      <w:r w:rsidR="007722D1">
        <w:t xml:space="preserve">ako </w:t>
      </w:r>
      <w:r>
        <w:t>profesionálny masér posk</w:t>
      </w:r>
      <w:r w:rsidR="007722D1">
        <w:t>ytuje medovú detoxikačnú masáž, čiže o včelách toho vedel naozaj veľa.</w:t>
      </w:r>
    </w:p>
    <w:p w:rsidR="007722D1" w:rsidRDefault="007722D1" w:rsidP="002573CA">
      <w:r>
        <w:t xml:space="preserve">Na začiatku besedy nám predstavil patróna všetkých včelárov- svätého Ambróza, ku ktorému sa modlia všetci včelári, aby mali rok plný medu. </w:t>
      </w:r>
    </w:p>
    <w:p w:rsidR="007722D1" w:rsidRDefault="007722D1" w:rsidP="002573CA">
      <w:r>
        <w:t>Potom nám ukázal ako vyzerá úľ. Žiaci mohli nazrieť priamo do úľa, včely tam totiž neboli, pretože už dávno oddychujú.  Taktiež nám predviedol ako sa môže včelí vzduch inhalovať, čo sa využíva pri rôznych pľúcnych ochoreniach.</w:t>
      </w:r>
    </w:p>
    <w:p w:rsidR="007722D1" w:rsidRDefault="007722D1" w:rsidP="002573CA">
      <w:r>
        <w:t xml:space="preserve"> Pot</w:t>
      </w:r>
      <w:r w:rsidR="0021012C">
        <w:t xml:space="preserve">om sme si </w:t>
      </w:r>
      <w:r>
        <w:t>posadali a začala samotná prednáška. Naučili sme sa, že jedna rodina včiel pozostáva z viacerých členov, a to kráľovnej (matky), robotníc a trúdov.Všetkých nám predstavil a porozpráva</w:t>
      </w:r>
      <w:r w:rsidR="0021012C">
        <w:t>l</w:t>
      </w:r>
      <w:r>
        <w:t xml:space="preserve"> nám o nich. </w:t>
      </w:r>
      <w:r w:rsidR="0021012C">
        <w:t>Dozvedeli sme sa prečo sú včely dôležité pre ľudí a čo nám dávajú. Potom nám pán včelár porozprával ako vzniká med a vysvetlil nám, že včelár ani v zime nespí, ale kontroluje a opravuje pokazené úle.</w:t>
      </w:r>
    </w:p>
    <w:p w:rsidR="0021012C" w:rsidRDefault="0021012C" w:rsidP="002573CA">
      <w:r>
        <w:t xml:space="preserve">Na záver sme mali ochutnávku tých najlepších medov. Zhodli sme sa, že najviac nám chutil agátový med. </w:t>
      </w:r>
    </w:p>
    <w:p w:rsidR="007722D1" w:rsidRDefault="007722D1" w:rsidP="002573CA"/>
    <w:p w:rsidR="0021012C" w:rsidRDefault="004D1F38" w:rsidP="002573CA">
      <w:pPr>
        <w:rPr>
          <w:b/>
        </w:rPr>
      </w:pPr>
      <w:r w:rsidRPr="004D1F38">
        <w:rPr>
          <w:b/>
        </w:rPr>
        <w:t>Zhrnutie:</w:t>
      </w:r>
    </w:p>
    <w:p w:rsidR="004D1F38" w:rsidRPr="004D1F38" w:rsidRDefault="004D1F38" w:rsidP="002573CA">
      <w:r w:rsidRPr="004D1F38">
        <w:t>Vďaka</w:t>
      </w:r>
      <w:r>
        <w:t xml:space="preserve"> týmto aktivitám sme sa naučili</w:t>
      </w:r>
      <w:r w:rsidR="0039413A">
        <w:t xml:space="preserve"> o cukroch</w:t>
      </w:r>
      <w:r>
        <w:t xml:space="preserve"> množstvo užitočných informácií. Pri pozorovaní vlastností jednotlivých cukrov sme sa naučili veľa užitočných informácií. Jednoduchým pokusom sme dokázali prítomnosť cukrov v rastlinách, čím sme si potvrdili nadobudnuté poznatky v praxi. </w:t>
      </w:r>
      <w:r w:rsidR="0039413A">
        <w:t xml:space="preserve">Zábavnou formou sme zistili, že odparením vody z roztoku cukrov získame kryštáli, čím sme si napodobnili výrobu repného cukru. Pri každej aktivite sme potvrdzovali nevyhnutnosť cukrov vo výžive. Vďaka skvelej prednáške sme sa naučili </w:t>
      </w:r>
      <w:r w:rsidR="0039413A">
        <w:lastRenderedPageBreak/>
        <w:t xml:space="preserve">množstvo užitočných informácií o včelách a ich význame pre ľudí. Med a iné produkty včiel sú dôležitou súčasťou každej domácnosti. </w:t>
      </w:r>
    </w:p>
    <w:sectPr w:rsidR="004D1F38" w:rsidRPr="004D1F38" w:rsidSect="00553E1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EE"/>
    <w:family w:val="roman"/>
    <w:pitch w:val="variable"/>
    <w:sig w:usb0="A00002EF" w:usb1="4000004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40629"/>
    <w:multiLevelType w:val="hybridMultilevel"/>
    <w:tmpl w:val="F9E68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2DCC"/>
    <w:rsid w:val="000C532B"/>
    <w:rsid w:val="0012751F"/>
    <w:rsid w:val="00146FF5"/>
    <w:rsid w:val="0021012C"/>
    <w:rsid w:val="002573CA"/>
    <w:rsid w:val="0039413A"/>
    <w:rsid w:val="003B749E"/>
    <w:rsid w:val="00437449"/>
    <w:rsid w:val="004D1F38"/>
    <w:rsid w:val="00553E10"/>
    <w:rsid w:val="005608DC"/>
    <w:rsid w:val="00686482"/>
    <w:rsid w:val="00743F79"/>
    <w:rsid w:val="007722D1"/>
    <w:rsid w:val="009A0FBD"/>
    <w:rsid w:val="00A45A53"/>
    <w:rsid w:val="00B0436C"/>
    <w:rsid w:val="00C535BF"/>
    <w:rsid w:val="00C856FB"/>
    <w:rsid w:val="00C972BF"/>
    <w:rsid w:val="00D02DCC"/>
    <w:rsid w:val="00D328DA"/>
    <w:rsid w:val="00DC0A38"/>
    <w:rsid w:val="00ED7B1C"/>
    <w:rsid w:val="00F66618"/>
    <w:rsid w:val="00FA5BD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573CA"/>
    <w:pPr>
      <w:spacing w:after="0" w:line="240" w:lineRule="auto"/>
    </w:pPr>
    <w:rPr>
      <w:rFonts w:ascii="Times New Roman" w:eastAsia="Times New Roman" w:hAnsi="Times New Roman" w:cs="Times New Roman"/>
      <w:sz w:val="24"/>
      <w:szCs w:val="24"/>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2573CA"/>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3CA"/>
    <w:pPr>
      <w:spacing w:after="0" w:line="240" w:lineRule="auto"/>
    </w:pPr>
    <w:rPr>
      <w:rFonts w:ascii="Times New Roman" w:eastAsia="Times New Roman" w:hAnsi="Times New Roman" w:cs="Times New Roman"/>
      <w:sz w:val="24"/>
      <w:szCs w:val="24"/>
      <w:lang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3C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5186</Characters>
  <Application>Microsoft Office Word</Application>
  <DocSecurity>0</DocSecurity>
  <Lines>43</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dc:creator>
  <cp:lastModifiedBy>SPPK</cp:lastModifiedBy>
  <cp:revision>2</cp:revision>
  <dcterms:created xsi:type="dcterms:W3CDTF">2015-10-28T10:23:00Z</dcterms:created>
  <dcterms:modified xsi:type="dcterms:W3CDTF">2015-10-28T10:23:00Z</dcterms:modified>
</cp:coreProperties>
</file>